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4"/>
          <w:rFonts w:hint="eastAsia" w:ascii="宋体" w:hAnsi="宋体" w:eastAsia="宋体" w:cs="宋体"/>
          <w:b/>
          <w:sz w:val="31"/>
          <w:szCs w:val="31"/>
        </w:rPr>
        <w:t>2018年河南省郑州市惠济区招聘高校优秀毕业生登记表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sz w:val="30"/>
          <w:szCs w:val="30"/>
        </w:rPr>
        <w:t>编号</w:t>
      </w:r>
    </w:p>
    <w:tbl>
      <w:tblPr>
        <w:tblW w:w="9889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7"/>
        <w:gridCol w:w="1017"/>
        <w:gridCol w:w="1346"/>
        <w:gridCol w:w="276"/>
        <w:gridCol w:w="572"/>
        <w:gridCol w:w="473"/>
        <w:gridCol w:w="177"/>
        <w:gridCol w:w="819"/>
        <w:gridCol w:w="622"/>
        <w:gridCol w:w="968"/>
        <w:gridCol w:w="1065"/>
        <w:gridCol w:w="638"/>
        <w:gridCol w:w="13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  <w:tblCellSpacing w:w="15" w:type="dxa"/>
        </w:trPr>
        <w:tc>
          <w:tcPr>
            <w:tcW w:w="48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况</w:t>
            </w:r>
          </w:p>
        </w:tc>
        <w:tc>
          <w:tcPr>
            <w:tcW w:w="9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3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6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5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0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近期1寸免冠彩色照片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  <w:tblCellSpacing w:w="15" w:type="dxa"/>
        </w:trPr>
        <w:tc>
          <w:tcPr>
            <w:tcW w:w="4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409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  <w:tblCellSpacing w:w="15" w:type="dxa"/>
        </w:trPr>
        <w:tc>
          <w:tcPr>
            <w:tcW w:w="4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216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联系方式</w:t>
            </w:r>
          </w:p>
        </w:tc>
        <w:tc>
          <w:tcPr>
            <w:tcW w:w="262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5" w:hRule="atLeast"/>
          <w:tblCellSpacing w:w="15" w:type="dxa"/>
        </w:trPr>
        <w:tc>
          <w:tcPr>
            <w:tcW w:w="4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家庭住址</w:t>
            </w:r>
          </w:p>
        </w:tc>
        <w:tc>
          <w:tcPr>
            <w:tcW w:w="6288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65" w:hRule="atLeast"/>
          <w:tblCellSpacing w:w="15" w:type="dxa"/>
        </w:trPr>
        <w:tc>
          <w:tcPr>
            <w:tcW w:w="4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学制</w:t>
            </w:r>
          </w:p>
        </w:tc>
        <w:tc>
          <w:tcPr>
            <w:tcW w:w="158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304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65" w:hRule="atLeast"/>
          <w:tblCellSpacing w:w="15" w:type="dxa"/>
        </w:trPr>
        <w:tc>
          <w:tcPr>
            <w:tcW w:w="4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8300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830" w:hRule="atLeast"/>
          <w:tblCellSpacing w:w="15" w:type="dxa"/>
        </w:trPr>
        <w:tc>
          <w:tcPr>
            <w:tcW w:w="4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95" w:lineRule="atLeast"/>
              <w:ind w:left="0" w:firstLine="12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个人简历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从高中填起）</w:t>
            </w:r>
          </w:p>
        </w:tc>
        <w:tc>
          <w:tcPr>
            <w:tcW w:w="8300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740" w:hRule="atLeast"/>
          <w:tblCellSpacing w:w="15" w:type="dxa"/>
        </w:trPr>
        <w:tc>
          <w:tcPr>
            <w:tcW w:w="4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在校期间主要荣誉</w:t>
            </w:r>
          </w:p>
        </w:tc>
        <w:tc>
          <w:tcPr>
            <w:tcW w:w="8300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05" w:hRule="atLeast"/>
          <w:tblCellSpacing w:w="15" w:type="dxa"/>
        </w:trPr>
        <w:tc>
          <w:tcPr>
            <w:tcW w:w="4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个人特长</w:t>
            </w:r>
          </w:p>
        </w:tc>
        <w:tc>
          <w:tcPr>
            <w:tcW w:w="8300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0" w:hRule="atLeast"/>
          <w:tblCellSpacing w:w="15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竞聘意见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竞聘学段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竞聘学科</w:t>
            </w:r>
          </w:p>
        </w:tc>
        <w:tc>
          <w:tcPr>
            <w:tcW w:w="255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如果被聘用是否同意调整岗位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75" w:hRule="atLeast"/>
          <w:tblCellSpacing w:w="15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本人承诺</w:t>
            </w:r>
          </w:p>
        </w:tc>
        <w:tc>
          <w:tcPr>
            <w:tcW w:w="9317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   1、本人完全符合报考条件，所提供材料均真实有效。在招聘全过程中，如本人被查出与拟聘用职位要求的资格条件不符或提供虚假信息，自愿放弃面试、录用资格；2、录用后，本人保证在学校任教三年以上。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8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承诺人签名：                       年    月 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05" w:hRule="atLeast"/>
          <w:tblCellSpacing w:w="15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审核情况</w:t>
            </w:r>
          </w:p>
        </w:tc>
        <w:tc>
          <w:tcPr>
            <w:tcW w:w="9317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审核人意见：                                  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35" w:hRule="atLeast"/>
          <w:tblCellSpacing w:w="15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备注</w:t>
            </w:r>
          </w:p>
        </w:tc>
        <w:tc>
          <w:tcPr>
            <w:tcW w:w="9317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480" w:lineRule="atLeast"/>
      </w:pPr>
      <w:r>
        <w:rPr>
          <w:rFonts w:hint="eastAsia" w:ascii="宋体" w:hAnsi="宋体" w:eastAsia="宋体" w:cs="宋体"/>
          <w:sz w:val="21"/>
          <w:szCs w:val="21"/>
        </w:rPr>
        <w:t>注：此表只准许应聘人员本人如实填写，否则无效。竞聘学段填写为小学、初中、高中。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A1707"/>
    <w:rsid w:val="13BA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2018-03-27T02:46:00Z</dcterms:created>
  <dc:creator>代聪</dc:creator>
  <cp:lastModifiedBy>代聪</cp:lastModifiedBy>
  <dcterms:modified xsi:type="dcterms:W3CDTF">2018-03-27T02:48:48Z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