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5DC" w:rsidRDefault="002205DC">
      <w:pPr>
        <w:jc w:val="center"/>
        <w:rPr>
          <w:b/>
          <w:sz w:val="36"/>
          <w:szCs w:val="36"/>
        </w:rPr>
      </w:pPr>
      <w:r>
        <w:rPr>
          <w:rFonts w:hint="eastAsia"/>
          <w:b/>
          <w:sz w:val="36"/>
          <w:szCs w:val="36"/>
        </w:rPr>
        <w:t>绍兴市阳明中学</w:t>
      </w:r>
      <w:r>
        <w:rPr>
          <w:b/>
          <w:sz w:val="36"/>
          <w:szCs w:val="36"/>
        </w:rPr>
        <w:t>2017</w:t>
      </w:r>
      <w:r>
        <w:rPr>
          <w:rFonts w:hint="eastAsia"/>
          <w:b/>
          <w:sz w:val="36"/>
          <w:szCs w:val="36"/>
        </w:rPr>
        <w:t>年</w:t>
      </w:r>
      <w:r w:rsidRPr="001201CD">
        <w:rPr>
          <w:rFonts w:hint="eastAsia"/>
          <w:b/>
          <w:sz w:val="36"/>
          <w:szCs w:val="36"/>
        </w:rPr>
        <w:t>面向全国高校</w:t>
      </w:r>
    </w:p>
    <w:p w:rsidR="002205DC" w:rsidRDefault="002205DC">
      <w:pPr>
        <w:jc w:val="center"/>
        <w:rPr>
          <w:b/>
          <w:sz w:val="36"/>
          <w:szCs w:val="36"/>
        </w:rPr>
      </w:pPr>
      <w:r w:rsidRPr="001201CD">
        <w:rPr>
          <w:rFonts w:hint="eastAsia"/>
          <w:b/>
          <w:sz w:val="36"/>
          <w:szCs w:val="36"/>
        </w:rPr>
        <w:t>招聘优秀毕业生</w:t>
      </w:r>
      <w:r>
        <w:rPr>
          <w:rFonts w:hint="eastAsia"/>
          <w:b/>
          <w:sz w:val="36"/>
          <w:szCs w:val="36"/>
        </w:rPr>
        <w:t>简章</w:t>
      </w:r>
    </w:p>
    <w:p w:rsidR="002205DC" w:rsidRDefault="002205DC" w:rsidP="00BF5F36">
      <w:pPr>
        <w:pStyle w:val="1"/>
        <w:ind w:firstLineChars="0" w:firstLine="0"/>
        <w:rPr>
          <w:rFonts w:ascii="宋体" w:cs="宋体"/>
          <w:kern w:val="0"/>
          <w:sz w:val="32"/>
          <w:szCs w:val="32"/>
        </w:rPr>
      </w:pPr>
    </w:p>
    <w:p w:rsidR="002205DC" w:rsidRPr="00BF5F36" w:rsidRDefault="002205DC" w:rsidP="00477E97">
      <w:pPr>
        <w:ind w:firstLineChars="181" w:firstLine="31680"/>
        <w:rPr>
          <w:rFonts w:ascii="仿宋_GB2312" w:eastAsia="仿宋_GB2312" w:hAnsi="宋体" w:cs="宋体"/>
          <w:kern w:val="0"/>
          <w:sz w:val="32"/>
          <w:szCs w:val="32"/>
        </w:rPr>
      </w:pPr>
      <w:r w:rsidRPr="00BF5F36">
        <w:rPr>
          <w:rFonts w:ascii="仿宋_GB2312" w:eastAsia="仿宋_GB2312" w:hAnsi="宋体" w:cs="宋体" w:hint="eastAsia"/>
          <w:kern w:val="0"/>
          <w:sz w:val="32"/>
          <w:szCs w:val="32"/>
        </w:rPr>
        <w:t>绍兴市阳明中学是在原绍兴一中校址上新办的一所绍兴市教育局直属普通高中</w:t>
      </w:r>
      <w:r w:rsidRPr="00BF5F36">
        <w:rPr>
          <w:rFonts w:ascii="仿宋_GB2312" w:eastAsia="仿宋_GB2312" w:hAnsi="宋体" w:cs="宋体"/>
          <w:kern w:val="0"/>
          <w:sz w:val="32"/>
          <w:szCs w:val="32"/>
        </w:rPr>
        <w:t>,</w:t>
      </w:r>
      <w:r w:rsidRPr="00BF5F36">
        <w:rPr>
          <w:rFonts w:ascii="仿宋_GB2312" w:eastAsia="仿宋_GB2312" w:hAnsi="宋体" w:cs="宋体" w:hint="eastAsia"/>
          <w:kern w:val="0"/>
          <w:sz w:val="32"/>
          <w:szCs w:val="32"/>
        </w:rPr>
        <w:t>为全额拨款全民事业单位。</w:t>
      </w:r>
    </w:p>
    <w:p w:rsidR="002205DC" w:rsidRPr="00BF5F36" w:rsidRDefault="002205DC" w:rsidP="00477E97">
      <w:pPr>
        <w:ind w:firstLineChars="181" w:firstLine="31680"/>
        <w:rPr>
          <w:rFonts w:ascii="仿宋_GB2312" w:eastAsia="仿宋_GB2312" w:hAnsi="宋体" w:cs="宋体"/>
          <w:kern w:val="0"/>
          <w:sz w:val="32"/>
          <w:szCs w:val="32"/>
        </w:rPr>
      </w:pPr>
      <w:r w:rsidRPr="00BF5F36">
        <w:rPr>
          <w:rFonts w:ascii="仿宋_GB2312" w:eastAsia="仿宋_GB2312" w:hAnsi="宋体" w:cs="宋体" w:hint="eastAsia"/>
          <w:kern w:val="0"/>
          <w:sz w:val="32"/>
          <w:szCs w:val="32"/>
        </w:rPr>
        <w:t>学校位于历史文化名城绍兴市区，地理位置优越，校园环境优美，教学设施一流，设施设备齐全。学校现已有在编教师</w:t>
      </w:r>
      <w:r w:rsidRPr="00BF5F36">
        <w:rPr>
          <w:rFonts w:ascii="仿宋_GB2312" w:eastAsia="仿宋_GB2312" w:hAnsi="宋体" w:cs="宋体"/>
          <w:kern w:val="0"/>
          <w:sz w:val="32"/>
          <w:szCs w:val="32"/>
        </w:rPr>
        <w:t>58</w:t>
      </w:r>
      <w:r w:rsidRPr="00BF5F36">
        <w:rPr>
          <w:rFonts w:ascii="仿宋_GB2312" w:eastAsia="仿宋_GB2312" w:hAnsi="宋体" w:cs="宋体" w:hint="eastAsia"/>
          <w:kern w:val="0"/>
          <w:sz w:val="32"/>
          <w:szCs w:val="32"/>
        </w:rPr>
        <w:t>人，他们由全国优秀教师、国际金牌教练、省名师培养对象、省市教坛新秀、市学科带头人等优秀骨干教师和部分“</w:t>
      </w:r>
      <w:r w:rsidRPr="00BF5F36">
        <w:rPr>
          <w:rFonts w:ascii="仿宋_GB2312" w:eastAsia="仿宋_GB2312" w:hAnsi="宋体" w:cs="宋体"/>
          <w:kern w:val="0"/>
          <w:sz w:val="32"/>
          <w:szCs w:val="32"/>
        </w:rPr>
        <w:t>985</w:t>
      </w:r>
      <w:r w:rsidRPr="00BF5F36">
        <w:rPr>
          <w:rFonts w:ascii="仿宋_GB2312" w:eastAsia="仿宋_GB2312" w:hAnsi="宋体" w:cs="宋体" w:hint="eastAsia"/>
          <w:kern w:val="0"/>
          <w:sz w:val="32"/>
          <w:szCs w:val="32"/>
        </w:rPr>
        <w:t>”、“</w:t>
      </w:r>
      <w:r w:rsidRPr="00BF5F36">
        <w:rPr>
          <w:rFonts w:ascii="仿宋_GB2312" w:eastAsia="仿宋_GB2312" w:hAnsi="宋体" w:cs="宋体"/>
          <w:kern w:val="0"/>
          <w:sz w:val="32"/>
          <w:szCs w:val="32"/>
        </w:rPr>
        <w:t>211</w:t>
      </w:r>
      <w:r w:rsidRPr="00BF5F36">
        <w:rPr>
          <w:rFonts w:ascii="仿宋_GB2312" w:eastAsia="仿宋_GB2312" w:hAnsi="宋体" w:cs="宋体" w:hint="eastAsia"/>
          <w:kern w:val="0"/>
          <w:sz w:val="32"/>
          <w:szCs w:val="32"/>
        </w:rPr>
        <w:t>”高校硕士毕业生组成。</w:t>
      </w:r>
    </w:p>
    <w:p w:rsidR="002205DC" w:rsidRDefault="002205DC" w:rsidP="00477E97">
      <w:pPr>
        <w:ind w:firstLineChars="181" w:firstLine="31680"/>
        <w:rPr>
          <w:rFonts w:ascii="仿宋_GB2312" w:eastAsia="仿宋_GB2312" w:hAnsi="宋体" w:cs="宋体"/>
          <w:kern w:val="0"/>
          <w:sz w:val="32"/>
          <w:szCs w:val="32"/>
        </w:rPr>
      </w:pPr>
      <w:r w:rsidRPr="00BF5F36">
        <w:rPr>
          <w:rFonts w:ascii="仿宋_GB2312" w:eastAsia="仿宋_GB2312" w:hAnsi="宋体" w:cs="宋体" w:hint="eastAsia"/>
          <w:kern w:val="0"/>
          <w:sz w:val="32"/>
          <w:szCs w:val="32"/>
        </w:rPr>
        <w:t>学校按浙江省一级特色示范高中的标准办学，办学规模为</w:t>
      </w:r>
      <w:r w:rsidRPr="00BF5F36">
        <w:rPr>
          <w:rFonts w:ascii="仿宋_GB2312" w:eastAsia="仿宋_GB2312" w:hAnsi="宋体" w:cs="宋体"/>
          <w:kern w:val="0"/>
          <w:sz w:val="32"/>
          <w:szCs w:val="32"/>
        </w:rPr>
        <w:t>36</w:t>
      </w:r>
      <w:r w:rsidRPr="00BF5F36">
        <w:rPr>
          <w:rFonts w:ascii="仿宋_GB2312" w:eastAsia="仿宋_GB2312" w:hAnsi="宋体" w:cs="宋体" w:hint="eastAsia"/>
          <w:kern w:val="0"/>
          <w:sz w:val="32"/>
          <w:szCs w:val="32"/>
        </w:rPr>
        <w:t>个教学班。</w:t>
      </w:r>
      <w:r w:rsidRPr="00BF5F36">
        <w:rPr>
          <w:rFonts w:ascii="仿宋_GB2312" w:eastAsia="仿宋_GB2312" w:hAnsi="宋体" w:cs="宋体"/>
          <w:kern w:val="0"/>
          <w:sz w:val="32"/>
          <w:szCs w:val="32"/>
        </w:rPr>
        <w:t>2017</w:t>
      </w:r>
      <w:r w:rsidRPr="00BF5F36">
        <w:rPr>
          <w:rFonts w:ascii="仿宋_GB2312" w:eastAsia="仿宋_GB2312" w:hAnsi="宋体" w:cs="宋体" w:hint="eastAsia"/>
          <w:kern w:val="0"/>
          <w:sz w:val="32"/>
          <w:szCs w:val="32"/>
        </w:rPr>
        <w:t>年计划招收</w:t>
      </w:r>
      <w:r w:rsidRPr="00BF5F36">
        <w:rPr>
          <w:rFonts w:ascii="仿宋_GB2312" w:eastAsia="仿宋_GB2312" w:hAnsi="宋体" w:cs="宋体"/>
          <w:kern w:val="0"/>
          <w:sz w:val="32"/>
          <w:szCs w:val="32"/>
        </w:rPr>
        <w:t>12</w:t>
      </w:r>
      <w:r w:rsidRPr="00BF5F36">
        <w:rPr>
          <w:rFonts w:ascii="仿宋_GB2312" w:eastAsia="仿宋_GB2312" w:hAnsi="宋体" w:cs="宋体" w:hint="eastAsia"/>
          <w:kern w:val="0"/>
          <w:sz w:val="32"/>
          <w:szCs w:val="32"/>
        </w:rPr>
        <w:t>个教学班，班额为</w:t>
      </w:r>
      <w:r w:rsidRPr="00BF5F36">
        <w:rPr>
          <w:rFonts w:ascii="仿宋_GB2312" w:eastAsia="仿宋_GB2312" w:hAnsi="宋体" w:cs="宋体"/>
          <w:kern w:val="0"/>
          <w:sz w:val="32"/>
          <w:szCs w:val="32"/>
        </w:rPr>
        <w:t>45</w:t>
      </w:r>
      <w:r w:rsidRPr="00BF5F36">
        <w:rPr>
          <w:rFonts w:ascii="仿宋_GB2312" w:eastAsia="仿宋_GB2312" w:hAnsi="宋体" w:cs="宋体" w:hint="eastAsia"/>
          <w:kern w:val="0"/>
          <w:sz w:val="32"/>
          <w:szCs w:val="32"/>
        </w:rPr>
        <w:t>人，其中科技创新班将于</w:t>
      </w:r>
      <w:r w:rsidRPr="00BF5F36">
        <w:rPr>
          <w:rFonts w:ascii="仿宋_GB2312" w:eastAsia="仿宋_GB2312" w:hAnsi="宋体" w:cs="宋体"/>
          <w:kern w:val="0"/>
          <w:sz w:val="32"/>
          <w:szCs w:val="32"/>
        </w:rPr>
        <w:t>2017</w:t>
      </w:r>
      <w:r w:rsidRPr="00BF5F36">
        <w:rPr>
          <w:rFonts w:ascii="仿宋_GB2312" w:eastAsia="仿宋_GB2312" w:hAnsi="宋体" w:cs="宋体" w:hint="eastAsia"/>
          <w:kern w:val="0"/>
          <w:sz w:val="32"/>
          <w:szCs w:val="32"/>
        </w:rPr>
        <w:t>年春季正式招生开学。</w:t>
      </w:r>
    </w:p>
    <w:p w:rsidR="002205DC" w:rsidRPr="00B52F69" w:rsidRDefault="002205DC" w:rsidP="00477E97">
      <w:pPr>
        <w:ind w:firstLineChars="181" w:firstLine="31680"/>
        <w:rPr>
          <w:rFonts w:ascii="仿宋_GB2312" w:eastAsia="仿宋_GB2312" w:hAnsi="宋体" w:cs="宋体"/>
          <w:kern w:val="0"/>
          <w:sz w:val="32"/>
          <w:szCs w:val="32"/>
        </w:rPr>
      </w:pPr>
      <w:r w:rsidRPr="00B52F69">
        <w:rPr>
          <w:rFonts w:ascii="仿宋_GB2312" w:eastAsia="仿宋_GB2312" w:hAnsi="宋体" w:cs="宋体" w:hint="eastAsia"/>
          <w:kern w:val="0"/>
          <w:sz w:val="32"/>
          <w:szCs w:val="32"/>
        </w:rPr>
        <w:t>因学校事业发展需要，根据《绍兴市直高中学校</w:t>
      </w:r>
      <w:r w:rsidRPr="00B52F69">
        <w:rPr>
          <w:rFonts w:ascii="仿宋_GB2312" w:eastAsia="仿宋_GB2312" w:hAnsi="宋体" w:cs="宋体"/>
          <w:kern w:val="0"/>
          <w:sz w:val="32"/>
          <w:szCs w:val="32"/>
        </w:rPr>
        <w:t>2017</w:t>
      </w:r>
      <w:r w:rsidRPr="00B52F69">
        <w:rPr>
          <w:rFonts w:ascii="仿宋_GB2312" w:eastAsia="仿宋_GB2312" w:hAnsi="宋体" w:cs="宋体" w:hint="eastAsia"/>
          <w:kern w:val="0"/>
          <w:sz w:val="32"/>
          <w:szCs w:val="32"/>
        </w:rPr>
        <w:t>年</w:t>
      </w:r>
      <w:r w:rsidRPr="001201CD">
        <w:rPr>
          <w:rFonts w:ascii="仿宋_GB2312" w:eastAsia="仿宋_GB2312" w:hAnsi="宋体" w:cs="宋体" w:hint="eastAsia"/>
          <w:kern w:val="0"/>
          <w:sz w:val="32"/>
          <w:szCs w:val="32"/>
        </w:rPr>
        <w:t>面向全国高校招聘优秀毕业生</w:t>
      </w:r>
      <w:r w:rsidRPr="00B52F69">
        <w:rPr>
          <w:rFonts w:ascii="仿宋_GB2312" w:eastAsia="仿宋_GB2312" w:hAnsi="宋体" w:cs="宋体" w:hint="eastAsia"/>
          <w:kern w:val="0"/>
          <w:sz w:val="32"/>
          <w:szCs w:val="32"/>
        </w:rPr>
        <w:t>公告》要求，招聘财政全额拨款事业用编教师</w:t>
      </w:r>
      <w:r>
        <w:rPr>
          <w:rFonts w:ascii="仿宋_GB2312" w:eastAsia="仿宋_GB2312" w:hAnsi="宋体" w:cs="宋体"/>
          <w:kern w:val="0"/>
          <w:sz w:val="32"/>
          <w:szCs w:val="32"/>
        </w:rPr>
        <w:t>2</w:t>
      </w:r>
      <w:r w:rsidRPr="00B52F69">
        <w:rPr>
          <w:rFonts w:ascii="仿宋_GB2312" w:eastAsia="仿宋_GB2312" w:hAnsi="宋体" w:cs="宋体" w:hint="eastAsia"/>
          <w:kern w:val="0"/>
          <w:sz w:val="32"/>
          <w:szCs w:val="32"/>
        </w:rPr>
        <w:t>名。</w:t>
      </w:r>
    </w:p>
    <w:p w:rsidR="002205DC" w:rsidRPr="00BF5F36" w:rsidRDefault="002205DC" w:rsidP="00477E97">
      <w:pPr>
        <w:ind w:firstLineChars="181" w:firstLine="31680"/>
        <w:rPr>
          <w:rFonts w:ascii="仿宋_GB2312" w:eastAsia="仿宋_GB2312" w:cs="宋体"/>
          <w:b/>
          <w:kern w:val="0"/>
          <w:sz w:val="32"/>
          <w:szCs w:val="32"/>
        </w:rPr>
      </w:pPr>
      <w:r w:rsidRPr="00BF5F36">
        <w:rPr>
          <w:rFonts w:ascii="仿宋_GB2312" w:eastAsia="仿宋_GB2312" w:cs="宋体" w:hint="eastAsia"/>
          <w:b/>
          <w:kern w:val="0"/>
          <w:sz w:val="32"/>
          <w:szCs w:val="32"/>
        </w:rPr>
        <w:t>一、招聘计划</w:t>
      </w:r>
    </w:p>
    <w:tbl>
      <w:tblPr>
        <w:tblW w:w="7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18"/>
        <w:gridCol w:w="913"/>
        <w:gridCol w:w="4215"/>
      </w:tblGrid>
      <w:tr w:rsidR="002205DC" w:rsidRPr="00CC313F" w:rsidTr="00E85463">
        <w:trPr>
          <w:trHeight w:val="624"/>
          <w:jc w:val="center"/>
        </w:trPr>
        <w:tc>
          <w:tcPr>
            <w:tcW w:w="2018" w:type="dxa"/>
            <w:vAlign w:val="center"/>
          </w:tcPr>
          <w:p w:rsidR="002205DC" w:rsidRPr="00CC313F" w:rsidRDefault="002205DC" w:rsidP="00E85463">
            <w:pPr>
              <w:widowControl/>
              <w:jc w:val="center"/>
              <w:rPr>
                <w:rFonts w:ascii="仿宋_GB2312" w:eastAsia="仿宋_GB2312" w:hAnsi="宋体" w:cs="宋体"/>
                <w:b/>
                <w:bCs/>
                <w:kern w:val="0"/>
                <w:sz w:val="24"/>
                <w:szCs w:val="24"/>
              </w:rPr>
            </w:pPr>
            <w:r w:rsidRPr="00CC313F">
              <w:rPr>
                <w:rFonts w:ascii="仿宋_GB2312" w:eastAsia="仿宋_GB2312" w:hAnsi="宋体" w:cs="宋体" w:hint="eastAsia"/>
                <w:b/>
                <w:bCs/>
                <w:kern w:val="0"/>
                <w:sz w:val="24"/>
                <w:szCs w:val="24"/>
              </w:rPr>
              <w:t>学科（专业）</w:t>
            </w:r>
          </w:p>
        </w:tc>
        <w:tc>
          <w:tcPr>
            <w:tcW w:w="913" w:type="dxa"/>
            <w:vAlign w:val="center"/>
          </w:tcPr>
          <w:p w:rsidR="002205DC" w:rsidRPr="00CC313F" w:rsidRDefault="002205DC" w:rsidP="00E85463">
            <w:pPr>
              <w:widowControl/>
              <w:jc w:val="center"/>
              <w:rPr>
                <w:rFonts w:ascii="仿宋_GB2312" w:eastAsia="仿宋_GB2312" w:hAnsi="宋体" w:cs="宋体"/>
                <w:b/>
                <w:bCs/>
                <w:kern w:val="0"/>
                <w:sz w:val="24"/>
                <w:szCs w:val="24"/>
              </w:rPr>
            </w:pPr>
            <w:r w:rsidRPr="00CC313F">
              <w:rPr>
                <w:rFonts w:ascii="仿宋_GB2312" w:eastAsia="仿宋_GB2312" w:hAnsi="宋体" w:cs="宋体" w:hint="eastAsia"/>
                <w:b/>
                <w:bCs/>
                <w:kern w:val="0"/>
                <w:sz w:val="24"/>
                <w:szCs w:val="24"/>
              </w:rPr>
              <w:t>人数</w:t>
            </w:r>
          </w:p>
        </w:tc>
        <w:tc>
          <w:tcPr>
            <w:tcW w:w="4215" w:type="dxa"/>
            <w:vAlign w:val="center"/>
          </w:tcPr>
          <w:p w:rsidR="002205DC" w:rsidRPr="00CC313F" w:rsidRDefault="002205DC" w:rsidP="00E85463">
            <w:pPr>
              <w:widowControl/>
              <w:jc w:val="center"/>
              <w:rPr>
                <w:rFonts w:ascii="仿宋_GB2312" w:eastAsia="仿宋_GB2312" w:hAnsi="宋体" w:cs="宋体"/>
                <w:b/>
                <w:bCs/>
                <w:kern w:val="0"/>
                <w:sz w:val="24"/>
                <w:szCs w:val="24"/>
              </w:rPr>
            </w:pPr>
            <w:r w:rsidRPr="00CC313F">
              <w:rPr>
                <w:rFonts w:ascii="仿宋_GB2312" w:eastAsia="仿宋_GB2312" w:hAnsi="宋体" w:cs="宋体" w:hint="eastAsia"/>
                <w:b/>
                <w:bCs/>
                <w:kern w:val="0"/>
                <w:sz w:val="24"/>
                <w:szCs w:val="24"/>
              </w:rPr>
              <w:t>备注</w:t>
            </w:r>
          </w:p>
        </w:tc>
      </w:tr>
      <w:tr w:rsidR="002205DC" w:rsidRPr="00CC313F" w:rsidTr="00E85463">
        <w:trPr>
          <w:trHeight w:val="624"/>
          <w:jc w:val="center"/>
        </w:trPr>
        <w:tc>
          <w:tcPr>
            <w:tcW w:w="2018" w:type="dxa"/>
            <w:vAlign w:val="center"/>
          </w:tcPr>
          <w:p w:rsidR="002205DC" w:rsidRPr="00CC313F" w:rsidRDefault="002205DC" w:rsidP="00E85463">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高中</w:t>
            </w:r>
            <w:r w:rsidRPr="00CC313F">
              <w:rPr>
                <w:rFonts w:ascii="仿宋_GB2312" w:eastAsia="仿宋_GB2312" w:hAnsi="宋体" w:cs="宋体" w:hint="eastAsia"/>
                <w:kern w:val="0"/>
                <w:sz w:val="24"/>
                <w:szCs w:val="24"/>
              </w:rPr>
              <w:t>信息技术</w:t>
            </w:r>
          </w:p>
        </w:tc>
        <w:tc>
          <w:tcPr>
            <w:tcW w:w="913" w:type="dxa"/>
            <w:vAlign w:val="center"/>
          </w:tcPr>
          <w:p w:rsidR="002205DC" w:rsidRPr="00CC313F" w:rsidRDefault="002205DC" w:rsidP="00E85463">
            <w:pPr>
              <w:widowControl/>
              <w:jc w:val="center"/>
              <w:rPr>
                <w:rFonts w:ascii="仿宋_GB2312" w:eastAsia="仿宋_GB2312" w:hAnsi="宋体" w:cs="宋体"/>
                <w:kern w:val="0"/>
                <w:sz w:val="24"/>
                <w:szCs w:val="24"/>
              </w:rPr>
            </w:pPr>
            <w:r>
              <w:rPr>
                <w:rFonts w:ascii="仿宋_GB2312" w:eastAsia="仿宋_GB2312" w:hAnsi="宋体" w:cs="宋体"/>
                <w:kern w:val="0"/>
                <w:sz w:val="24"/>
                <w:szCs w:val="24"/>
              </w:rPr>
              <w:t>1</w:t>
            </w:r>
          </w:p>
        </w:tc>
        <w:tc>
          <w:tcPr>
            <w:tcW w:w="4215" w:type="dxa"/>
            <w:vAlign w:val="center"/>
          </w:tcPr>
          <w:p w:rsidR="002205DC" w:rsidRPr="00CC313F" w:rsidRDefault="002205DC" w:rsidP="00E85463">
            <w:pPr>
              <w:widowControl/>
              <w:rPr>
                <w:rFonts w:ascii="仿宋_GB2312" w:eastAsia="仿宋_GB2312" w:hAnsi="宋体" w:cs="宋体"/>
                <w:kern w:val="0"/>
                <w:sz w:val="24"/>
                <w:szCs w:val="24"/>
              </w:rPr>
            </w:pPr>
            <w:r w:rsidRPr="00CC313F">
              <w:rPr>
                <w:rFonts w:ascii="仿宋_GB2312" w:eastAsia="仿宋_GB2312" w:hAnsi="宋体" w:cs="宋体" w:hint="eastAsia"/>
                <w:kern w:val="0"/>
                <w:sz w:val="24"/>
                <w:szCs w:val="24"/>
              </w:rPr>
              <w:t>教育技术或计算机专业</w:t>
            </w:r>
          </w:p>
        </w:tc>
      </w:tr>
      <w:tr w:rsidR="002205DC" w:rsidRPr="00CC313F" w:rsidTr="00E85463">
        <w:trPr>
          <w:trHeight w:val="624"/>
          <w:jc w:val="center"/>
        </w:trPr>
        <w:tc>
          <w:tcPr>
            <w:tcW w:w="2018" w:type="dxa"/>
            <w:vAlign w:val="center"/>
          </w:tcPr>
          <w:p w:rsidR="002205DC" w:rsidRPr="00CC313F" w:rsidRDefault="002205DC" w:rsidP="00E85463">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高中</w:t>
            </w:r>
            <w:r w:rsidRPr="00CC313F">
              <w:rPr>
                <w:rFonts w:ascii="仿宋_GB2312" w:eastAsia="仿宋_GB2312" w:hAnsi="宋体" w:cs="宋体" w:hint="eastAsia"/>
                <w:kern w:val="0"/>
                <w:sz w:val="24"/>
                <w:szCs w:val="24"/>
              </w:rPr>
              <w:t>通用技术</w:t>
            </w:r>
          </w:p>
        </w:tc>
        <w:tc>
          <w:tcPr>
            <w:tcW w:w="913" w:type="dxa"/>
            <w:vAlign w:val="center"/>
          </w:tcPr>
          <w:p w:rsidR="002205DC" w:rsidRPr="00CC313F" w:rsidRDefault="002205DC" w:rsidP="00E85463">
            <w:pPr>
              <w:widowControl/>
              <w:jc w:val="center"/>
              <w:rPr>
                <w:rFonts w:ascii="仿宋_GB2312" w:eastAsia="仿宋_GB2312" w:hAnsi="宋体" w:cs="宋体"/>
                <w:kern w:val="0"/>
                <w:sz w:val="24"/>
                <w:szCs w:val="24"/>
              </w:rPr>
            </w:pPr>
            <w:r w:rsidRPr="00CC313F">
              <w:rPr>
                <w:rFonts w:ascii="仿宋_GB2312" w:eastAsia="仿宋_GB2312" w:hAnsi="宋体" w:cs="宋体"/>
                <w:kern w:val="0"/>
                <w:sz w:val="24"/>
                <w:szCs w:val="24"/>
              </w:rPr>
              <w:t>1</w:t>
            </w:r>
          </w:p>
        </w:tc>
        <w:tc>
          <w:tcPr>
            <w:tcW w:w="4215" w:type="dxa"/>
            <w:vAlign w:val="center"/>
          </w:tcPr>
          <w:p w:rsidR="002205DC" w:rsidRPr="00CC313F" w:rsidRDefault="002205DC" w:rsidP="00E85463">
            <w:pPr>
              <w:widowControl/>
              <w:rPr>
                <w:rFonts w:ascii="仿宋_GB2312" w:eastAsia="仿宋_GB2312" w:hAnsi="宋体" w:cs="宋体"/>
                <w:kern w:val="0"/>
                <w:sz w:val="24"/>
                <w:szCs w:val="24"/>
              </w:rPr>
            </w:pPr>
            <w:r w:rsidRPr="00CC313F">
              <w:rPr>
                <w:rFonts w:ascii="仿宋_GB2312" w:eastAsia="仿宋_GB2312" w:hAnsi="宋体" w:cs="宋体" w:hint="eastAsia"/>
                <w:kern w:val="0"/>
                <w:sz w:val="24"/>
                <w:szCs w:val="24"/>
              </w:rPr>
              <w:t>本科为物理或机械制造专业</w:t>
            </w:r>
          </w:p>
        </w:tc>
      </w:tr>
    </w:tbl>
    <w:p w:rsidR="002205DC" w:rsidRPr="00BF5F36" w:rsidRDefault="002205DC" w:rsidP="002205DC">
      <w:pPr>
        <w:ind w:firstLineChars="200" w:firstLine="31680"/>
        <w:rPr>
          <w:rFonts w:ascii="仿宋_GB2312" w:eastAsia="仿宋_GB2312" w:cs="宋体"/>
          <w:b/>
          <w:kern w:val="0"/>
          <w:sz w:val="32"/>
          <w:szCs w:val="32"/>
        </w:rPr>
      </w:pPr>
      <w:r w:rsidRPr="00BF5F36">
        <w:rPr>
          <w:rFonts w:ascii="仿宋_GB2312" w:eastAsia="仿宋_GB2312" w:hAnsi="宋体" w:cs="宋体" w:hint="eastAsia"/>
          <w:b/>
          <w:kern w:val="0"/>
          <w:sz w:val="32"/>
          <w:szCs w:val="32"/>
        </w:rPr>
        <w:t>二、招聘对象、条件</w:t>
      </w:r>
    </w:p>
    <w:p w:rsidR="002205DC" w:rsidRPr="00BF5F36" w:rsidRDefault="002205DC" w:rsidP="00477E97">
      <w:pPr>
        <w:ind w:firstLineChars="200" w:firstLine="31680"/>
        <w:rPr>
          <w:rFonts w:ascii="仿宋_GB2312" w:eastAsia="仿宋_GB2312" w:hAnsi="黑体" w:cs="黑体"/>
          <w:color w:val="FF0000"/>
          <w:spacing w:val="-2"/>
          <w:sz w:val="32"/>
          <w:szCs w:val="32"/>
        </w:rPr>
      </w:pPr>
      <w:r w:rsidRPr="00BF5F36">
        <w:rPr>
          <w:rFonts w:ascii="仿宋_GB2312" w:eastAsia="仿宋_GB2312" w:hAnsi="黑体" w:cs="黑体"/>
          <w:spacing w:val="-2"/>
          <w:sz w:val="32"/>
          <w:szCs w:val="32"/>
        </w:rPr>
        <w:t>1</w:t>
      </w:r>
      <w:r>
        <w:rPr>
          <w:rFonts w:ascii="仿宋_GB2312" w:eastAsia="仿宋_GB2312" w:hAnsi="黑体" w:cs="黑体"/>
          <w:spacing w:val="-2"/>
          <w:sz w:val="32"/>
          <w:szCs w:val="32"/>
        </w:rPr>
        <w:t>.</w:t>
      </w:r>
      <w:r w:rsidRPr="00BF5F36">
        <w:rPr>
          <w:rFonts w:ascii="仿宋_GB2312" w:eastAsia="仿宋_GB2312" w:hAnsi="黑体" w:cs="黑体"/>
          <w:spacing w:val="-2"/>
          <w:sz w:val="32"/>
          <w:szCs w:val="32"/>
        </w:rPr>
        <w:t>2017</w:t>
      </w:r>
      <w:r w:rsidRPr="00BF5F36">
        <w:rPr>
          <w:rFonts w:ascii="仿宋_GB2312" w:eastAsia="仿宋_GB2312" w:hAnsi="黑体" w:cs="黑体" w:hint="eastAsia"/>
          <w:spacing w:val="-2"/>
          <w:sz w:val="32"/>
          <w:szCs w:val="32"/>
        </w:rPr>
        <w:t>年</w:t>
      </w:r>
      <w:r>
        <w:rPr>
          <w:rFonts w:ascii="仿宋_GB2312" w:eastAsia="仿宋_GB2312" w:hAnsi="黑体" w:cs="黑体" w:hint="eastAsia"/>
          <w:spacing w:val="-2"/>
          <w:sz w:val="32"/>
          <w:szCs w:val="32"/>
        </w:rPr>
        <w:t>“</w:t>
      </w:r>
      <w:r>
        <w:rPr>
          <w:rFonts w:ascii="仿宋_GB2312" w:eastAsia="仿宋_GB2312" w:hAnsi="黑体" w:cs="黑体"/>
          <w:spacing w:val="-2"/>
          <w:sz w:val="32"/>
          <w:szCs w:val="32"/>
        </w:rPr>
        <w:t>211</w:t>
      </w:r>
      <w:r>
        <w:rPr>
          <w:rFonts w:ascii="仿宋_GB2312" w:eastAsia="仿宋_GB2312" w:hAnsi="黑体" w:cs="黑体" w:hint="eastAsia"/>
          <w:spacing w:val="-2"/>
          <w:sz w:val="32"/>
          <w:szCs w:val="32"/>
        </w:rPr>
        <w:t>”</w:t>
      </w:r>
      <w:r w:rsidRPr="00BF5F36">
        <w:rPr>
          <w:rFonts w:ascii="仿宋_GB2312" w:eastAsia="仿宋_GB2312" w:hAnsi="黑体" w:cs="黑体" w:hint="eastAsia"/>
          <w:spacing w:val="-2"/>
          <w:sz w:val="32"/>
          <w:szCs w:val="32"/>
        </w:rPr>
        <w:t>高校硕士及以上应届毕业生（含本科为</w:t>
      </w:r>
      <w:r>
        <w:rPr>
          <w:rFonts w:ascii="仿宋_GB2312" w:eastAsia="仿宋_GB2312" w:hAnsi="黑体" w:cs="黑体" w:hint="eastAsia"/>
          <w:spacing w:val="-2"/>
          <w:sz w:val="32"/>
          <w:szCs w:val="32"/>
        </w:rPr>
        <w:t>“</w:t>
      </w:r>
      <w:r>
        <w:rPr>
          <w:rFonts w:ascii="仿宋_GB2312" w:eastAsia="仿宋_GB2312" w:hAnsi="黑体" w:cs="黑体"/>
          <w:spacing w:val="-2"/>
          <w:sz w:val="32"/>
          <w:szCs w:val="32"/>
        </w:rPr>
        <w:t>211</w:t>
      </w:r>
      <w:r>
        <w:rPr>
          <w:rFonts w:ascii="仿宋_GB2312" w:eastAsia="仿宋_GB2312" w:hAnsi="黑体" w:cs="黑体" w:hint="eastAsia"/>
          <w:spacing w:val="-2"/>
          <w:sz w:val="32"/>
          <w:szCs w:val="32"/>
        </w:rPr>
        <w:t>”</w:t>
      </w:r>
      <w:r w:rsidRPr="00BF5F36">
        <w:rPr>
          <w:rFonts w:ascii="仿宋_GB2312" w:eastAsia="仿宋_GB2312" w:hAnsi="黑体" w:cs="黑体" w:hint="eastAsia"/>
          <w:spacing w:val="-2"/>
          <w:sz w:val="32"/>
          <w:szCs w:val="32"/>
        </w:rPr>
        <w:t>高校或本科为浙江省第一批录取的其它高校的硕士及以上应届毕业生）</w:t>
      </w:r>
      <w:r w:rsidRPr="00BF5F36">
        <w:rPr>
          <w:rFonts w:ascii="仿宋_GB2312" w:eastAsia="仿宋_GB2312" w:hAnsi="黑体" w:cs="黑体"/>
          <w:spacing w:val="-2"/>
          <w:sz w:val="32"/>
          <w:szCs w:val="32"/>
        </w:rPr>
        <w:t>,</w:t>
      </w:r>
      <w:r w:rsidRPr="00BF5F36">
        <w:rPr>
          <w:rFonts w:ascii="仿宋_GB2312" w:eastAsia="仿宋_GB2312" w:hAnsi="黑体" w:cs="黑体" w:hint="eastAsia"/>
          <w:spacing w:val="-2"/>
          <w:sz w:val="32"/>
          <w:szCs w:val="32"/>
        </w:rPr>
        <w:t>户籍不限。</w:t>
      </w:r>
    </w:p>
    <w:p w:rsidR="002205DC" w:rsidRPr="00BF5F36" w:rsidRDefault="002205DC" w:rsidP="00477E97">
      <w:pPr>
        <w:spacing w:line="460" w:lineRule="exact"/>
        <w:ind w:firstLineChars="200" w:firstLine="31680"/>
        <w:rPr>
          <w:rFonts w:ascii="仿宋_GB2312" w:eastAsia="仿宋_GB2312" w:hAnsi="黑体" w:cs="黑体"/>
          <w:spacing w:val="-2"/>
          <w:sz w:val="32"/>
          <w:szCs w:val="32"/>
        </w:rPr>
      </w:pPr>
      <w:r w:rsidRPr="00BF5F36">
        <w:rPr>
          <w:rFonts w:ascii="仿宋_GB2312" w:eastAsia="仿宋_GB2312" w:hAnsi="黑体" w:cs="黑体"/>
          <w:spacing w:val="-2"/>
          <w:sz w:val="32"/>
          <w:szCs w:val="32"/>
        </w:rPr>
        <w:t>2.</w:t>
      </w:r>
      <w:r w:rsidRPr="00BF5F36">
        <w:rPr>
          <w:rFonts w:ascii="仿宋_GB2312" w:eastAsia="仿宋_GB2312" w:hAnsi="黑体" w:cs="黑体" w:hint="eastAsia"/>
          <w:spacing w:val="-2"/>
          <w:sz w:val="32"/>
          <w:szCs w:val="32"/>
        </w:rPr>
        <w:t>所学专业与所报学科对口。</w:t>
      </w:r>
    </w:p>
    <w:p w:rsidR="002205DC" w:rsidRDefault="002205DC" w:rsidP="00477E97">
      <w:pPr>
        <w:ind w:firstLineChars="200" w:firstLine="31680"/>
        <w:rPr>
          <w:rFonts w:ascii="仿宋_GB2312" w:eastAsia="仿宋_GB2312" w:hAnsi="Times New Roman"/>
          <w:b/>
          <w:sz w:val="32"/>
          <w:szCs w:val="32"/>
        </w:rPr>
      </w:pPr>
      <w:bookmarkStart w:id="0" w:name="_GoBack"/>
      <w:bookmarkEnd w:id="0"/>
      <w:r w:rsidRPr="00AA401F">
        <w:rPr>
          <w:rFonts w:ascii="仿宋_GB2312" w:eastAsia="仿宋_GB2312" w:hAnsi="Times New Roman" w:hint="eastAsia"/>
          <w:b/>
          <w:sz w:val="32"/>
          <w:szCs w:val="32"/>
        </w:rPr>
        <w:t>三、报名</w:t>
      </w:r>
    </w:p>
    <w:p w:rsidR="002205DC" w:rsidRPr="00AA401F" w:rsidRDefault="002205DC" w:rsidP="00477E97">
      <w:pPr>
        <w:ind w:firstLineChars="200" w:firstLine="31680"/>
        <w:rPr>
          <w:rFonts w:ascii="仿宋_GB2312" w:eastAsia="仿宋_GB2312" w:hAnsi="Times New Roman"/>
          <w:sz w:val="32"/>
          <w:szCs w:val="32"/>
        </w:rPr>
      </w:pPr>
      <w:r w:rsidRPr="00AA401F">
        <w:rPr>
          <w:rFonts w:ascii="仿宋_GB2312" w:eastAsia="仿宋_GB2312" w:hAnsi="Times New Roman" w:hint="eastAsia"/>
          <w:sz w:val="32"/>
          <w:szCs w:val="32"/>
        </w:rPr>
        <w:t>考生通过绍兴教育网</w:t>
      </w:r>
      <w:r w:rsidRPr="00AA401F">
        <w:rPr>
          <w:rFonts w:ascii="仿宋_GB2312" w:eastAsia="仿宋_GB2312" w:hAnsi="Times New Roman"/>
          <w:sz w:val="32"/>
          <w:szCs w:val="32"/>
        </w:rPr>
        <w:t xml:space="preserve">(www.sxsedu.net) </w:t>
      </w:r>
      <w:r w:rsidRPr="00AA401F">
        <w:rPr>
          <w:rFonts w:ascii="仿宋_GB2312" w:eastAsia="仿宋_GB2312" w:hAnsi="Times New Roman" w:hint="eastAsia"/>
          <w:sz w:val="32"/>
          <w:szCs w:val="32"/>
        </w:rPr>
        <w:t>下载并填写的《</w:t>
      </w:r>
      <w:r w:rsidRPr="00AA401F">
        <w:rPr>
          <w:rFonts w:ascii="仿宋_GB2312" w:eastAsia="仿宋_GB2312" w:hAnsi="Times New Roman"/>
          <w:sz w:val="32"/>
          <w:szCs w:val="32"/>
        </w:rPr>
        <w:t>2017</w:t>
      </w:r>
      <w:r w:rsidRPr="00AA401F">
        <w:rPr>
          <w:rFonts w:ascii="仿宋_GB2312" w:eastAsia="仿宋_GB2312" w:hAnsi="Times New Roman" w:hint="eastAsia"/>
          <w:sz w:val="32"/>
          <w:szCs w:val="32"/>
        </w:rPr>
        <w:t>年绍兴市直高中学校</w:t>
      </w:r>
      <w:r w:rsidRPr="001201CD">
        <w:rPr>
          <w:rFonts w:ascii="仿宋_GB2312" w:eastAsia="仿宋_GB2312" w:hAnsi="Times New Roman" w:hint="eastAsia"/>
          <w:sz w:val="32"/>
          <w:szCs w:val="32"/>
        </w:rPr>
        <w:t>面向全国高校招聘优秀毕业生</w:t>
      </w:r>
      <w:r w:rsidRPr="00AA401F">
        <w:rPr>
          <w:rFonts w:ascii="仿宋_GB2312" w:eastAsia="仿宋_GB2312" w:hAnsi="Times New Roman" w:hint="eastAsia"/>
          <w:sz w:val="32"/>
          <w:szCs w:val="32"/>
        </w:rPr>
        <w:t>登记表》《</w:t>
      </w:r>
      <w:r w:rsidRPr="00AA401F">
        <w:rPr>
          <w:rFonts w:ascii="仿宋_GB2312" w:eastAsia="仿宋_GB2312" w:hAnsi="Times New Roman"/>
          <w:sz w:val="32"/>
          <w:szCs w:val="32"/>
        </w:rPr>
        <w:t>2017</w:t>
      </w:r>
      <w:r w:rsidRPr="00AA401F">
        <w:rPr>
          <w:rFonts w:ascii="仿宋_GB2312" w:eastAsia="仿宋_GB2312" w:hAnsi="Times New Roman" w:hint="eastAsia"/>
          <w:sz w:val="32"/>
          <w:szCs w:val="32"/>
        </w:rPr>
        <w:t>年绍兴市直高中学校</w:t>
      </w:r>
      <w:r w:rsidRPr="001201CD">
        <w:rPr>
          <w:rFonts w:ascii="仿宋_GB2312" w:eastAsia="仿宋_GB2312" w:hAnsi="Times New Roman" w:hint="eastAsia"/>
          <w:sz w:val="32"/>
          <w:szCs w:val="32"/>
        </w:rPr>
        <w:t>面向全国高校招聘优秀毕业生</w:t>
      </w:r>
      <w:r w:rsidRPr="00AA401F">
        <w:rPr>
          <w:rFonts w:ascii="仿宋_GB2312" w:eastAsia="仿宋_GB2312" w:hAnsi="Times New Roman" w:hint="eastAsia"/>
          <w:sz w:val="32"/>
          <w:szCs w:val="32"/>
        </w:rPr>
        <w:t>基本信息汇总表》电子稿与本人本科毕业证书、本科阶段成绩单、研究生学生证、研究生阶段成绩单的照片打包发送到应聘意向学校的邮箱报名，邮件名称为“报考学科＋姓名”。时间为</w:t>
      </w:r>
      <w:r w:rsidRPr="00AA401F">
        <w:rPr>
          <w:rFonts w:ascii="仿宋_GB2312" w:eastAsia="仿宋_GB2312" w:hAnsi="Times New Roman"/>
          <w:sz w:val="32"/>
          <w:szCs w:val="32"/>
        </w:rPr>
        <w:t>2017</w:t>
      </w:r>
      <w:r w:rsidRPr="00AA401F">
        <w:rPr>
          <w:rFonts w:ascii="仿宋_GB2312" w:eastAsia="仿宋_GB2312" w:hAnsi="Times New Roman" w:hint="eastAsia"/>
          <w:sz w:val="32"/>
          <w:szCs w:val="32"/>
        </w:rPr>
        <w:t>年</w:t>
      </w:r>
      <w:r w:rsidRPr="00AA401F">
        <w:rPr>
          <w:rFonts w:ascii="仿宋_GB2312" w:eastAsia="仿宋_GB2312" w:hAnsi="Times New Roman"/>
          <w:sz w:val="32"/>
          <w:szCs w:val="32"/>
        </w:rPr>
        <w:t>2</w:t>
      </w:r>
      <w:r w:rsidRPr="00AA401F">
        <w:rPr>
          <w:rFonts w:ascii="仿宋_GB2312" w:eastAsia="仿宋_GB2312" w:hAnsi="Times New Roman" w:hint="eastAsia"/>
          <w:sz w:val="32"/>
          <w:szCs w:val="32"/>
        </w:rPr>
        <w:t>月</w:t>
      </w:r>
      <w:r w:rsidRPr="00AA401F">
        <w:rPr>
          <w:rFonts w:ascii="仿宋_GB2312" w:eastAsia="仿宋_GB2312" w:hAnsi="Times New Roman"/>
          <w:sz w:val="32"/>
          <w:szCs w:val="32"/>
        </w:rPr>
        <w:t>15</w:t>
      </w:r>
      <w:r w:rsidRPr="00AA401F">
        <w:rPr>
          <w:rFonts w:ascii="仿宋_GB2312" w:eastAsia="仿宋_GB2312" w:hAnsi="Times New Roman" w:hint="eastAsia"/>
          <w:sz w:val="32"/>
          <w:szCs w:val="32"/>
        </w:rPr>
        <w:t>日</w:t>
      </w:r>
      <w:r w:rsidRPr="00AA401F">
        <w:rPr>
          <w:rFonts w:ascii="仿宋_GB2312" w:eastAsia="仿宋_GB2312" w:hAnsi="Times New Roman"/>
          <w:sz w:val="32"/>
          <w:szCs w:val="32"/>
        </w:rPr>
        <w:t>0</w:t>
      </w:r>
      <w:r w:rsidRPr="00AA401F">
        <w:rPr>
          <w:rFonts w:ascii="仿宋_GB2312" w:eastAsia="仿宋_GB2312" w:hAnsi="Times New Roman" w:hint="eastAsia"/>
          <w:sz w:val="32"/>
          <w:szCs w:val="32"/>
        </w:rPr>
        <w:t>∶</w:t>
      </w:r>
      <w:r w:rsidRPr="00AA401F">
        <w:rPr>
          <w:rFonts w:ascii="仿宋_GB2312" w:eastAsia="仿宋_GB2312" w:hAnsi="Times New Roman"/>
          <w:sz w:val="32"/>
          <w:szCs w:val="32"/>
        </w:rPr>
        <w:t>00-- 3</w:t>
      </w:r>
      <w:r w:rsidRPr="00AA401F">
        <w:rPr>
          <w:rFonts w:ascii="仿宋_GB2312" w:eastAsia="仿宋_GB2312" w:hAnsi="Times New Roman" w:hint="eastAsia"/>
          <w:sz w:val="32"/>
          <w:szCs w:val="32"/>
        </w:rPr>
        <w:t>月</w:t>
      </w:r>
      <w:r w:rsidRPr="00AA401F">
        <w:rPr>
          <w:rFonts w:ascii="仿宋_GB2312" w:eastAsia="仿宋_GB2312" w:hAnsi="Times New Roman"/>
          <w:sz w:val="32"/>
          <w:szCs w:val="32"/>
        </w:rPr>
        <w:t>2</w:t>
      </w:r>
      <w:r w:rsidRPr="00AA401F">
        <w:rPr>
          <w:rFonts w:ascii="仿宋_GB2312" w:eastAsia="仿宋_GB2312" w:hAnsi="Times New Roman" w:hint="eastAsia"/>
          <w:sz w:val="32"/>
          <w:szCs w:val="32"/>
        </w:rPr>
        <w:t>日</w:t>
      </w:r>
      <w:r w:rsidRPr="00AA401F">
        <w:rPr>
          <w:rFonts w:ascii="仿宋_GB2312" w:eastAsia="仿宋_GB2312" w:hAnsi="Times New Roman"/>
          <w:sz w:val="32"/>
          <w:szCs w:val="32"/>
        </w:rPr>
        <w:t>24</w:t>
      </w:r>
      <w:r w:rsidRPr="00AA401F">
        <w:rPr>
          <w:rFonts w:ascii="仿宋_GB2312" w:eastAsia="仿宋_GB2312" w:hAnsi="Times New Roman" w:hint="eastAsia"/>
          <w:sz w:val="32"/>
          <w:szCs w:val="32"/>
        </w:rPr>
        <w:t>∶</w:t>
      </w:r>
      <w:r w:rsidRPr="00AA401F">
        <w:rPr>
          <w:rFonts w:ascii="仿宋_GB2312" w:eastAsia="仿宋_GB2312" w:hAnsi="Times New Roman"/>
          <w:sz w:val="32"/>
          <w:szCs w:val="32"/>
        </w:rPr>
        <w:t>00</w:t>
      </w:r>
      <w:r w:rsidRPr="00AA401F">
        <w:rPr>
          <w:rFonts w:ascii="仿宋_GB2312" w:eastAsia="仿宋_GB2312" w:hAnsi="Times New Roman" w:hint="eastAsia"/>
          <w:sz w:val="32"/>
          <w:szCs w:val="32"/>
        </w:rPr>
        <w:t>。</w:t>
      </w:r>
    </w:p>
    <w:p w:rsidR="002205DC" w:rsidRPr="00BF5F36" w:rsidRDefault="002205DC" w:rsidP="00477E97">
      <w:pPr>
        <w:ind w:firstLineChars="200" w:firstLine="31680"/>
        <w:rPr>
          <w:rFonts w:ascii="仿宋_GB2312" w:eastAsia="仿宋_GB2312" w:hAnsi="Times New Roman"/>
          <w:sz w:val="32"/>
          <w:szCs w:val="32"/>
        </w:rPr>
      </w:pPr>
      <w:r w:rsidRPr="00BF5F36">
        <w:rPr>
          <w:rFonts w:ascii="仿宋_GB2312" w:eastAsia="仿宋_GB2312" w:hAnsi="Times New Roman" w:hint="eastAsia"/>
          <w:sz w:val="32"/>
          <w:szCs w:val="32"/>
        </w:rPr>
        <w:t>学校邮箱：</w:t>
      </w:r>
      <w:r w:rsidRPr="00BF5F36">
        <w:rPr>
          <w:rFonts w:ascii="仿宋_GB2312" w:eastAsia="仿宋_GB2312" w:hAnsi="Times New Roman"/>
          <w:sz w:val="32"/>
          <w:szCs w:val="32"/>
        </w:rPr>
        <w:t>sxymzx@126.com</w:t>
      </w:r>
    </w:p>
    <w:p w:rsidR="002205DC" w:rsidRPr="00BF5F36" w:rsidRDefault="002205DC" w:rsidP="00477E97">
      <w:pPr>
        <w:ind w:firstLineChars="200" w:firstLine="31680"/>
        <w:rPr>
          <w:rFonts w:ascii="仿宋_GB2312" w:eastAsia="仿宋_GB2312" w:hAnsi="Times New Roman"/>
          <w:sz w:val="32"/>
          <w:szCs w:val="32"/>
        </w:rPr>
      </w:pPr>
      <w:r w:rsidRPr="00BF5F36">
        <w:rPr>
          <w:rFonts w:ascii="仿宋_GB2312" w:eastAsia="仿宋_GB2312" w:hAnsi="Times New Roman" w:hint="eastAsia"/>
          <w:sz w:val="32"/>
          <w:szCs w:val="32"/>
        </w:rPr>
        <w:t>联系人：钱老师：</w:t>
      </w:r>
      <w:r w:rsidRPr="00BF5F36">
        <w:rPr>
          <w:rFonts w:ascii="仿宋_GB2312" w:eastAsia="仿宋_GB2312" w:hAnsi="Times New Roman"/>
          <w:sz w:val="32"/>
          <w:szCs w:val="32"/>
        </w:rPr>
        <w:t xml:space="preserve">15257500171    </w:t>
      </w:r>
      <w:r w:rsidRPr="00BF5F36">
        <w:rPr>
          <w:rFonts w:ascii="仿宋_GB2312" w:eastAsia="仿宋_GB2312" w:hAnsi="Times New Roman" w:hint="eastAsia"/>
          <w:sz w:val="32"/>
          <w:szCs w:val="32"/>
        </w:rPr>
        <w:t>张老师：</w:t>
      </w:r>
      <w:r w:rsidRPr="00BF5F36">
        <w:rPr>
          <w:rFonts w:ascii="仿宋_GB2312" w:eastAsia="仿宋_GB2312" w:hAnsi="Times New Roman"/>
          <w:sz w:val="32"/>
          <w:szCs w:val="32"/>
        </w:rPr>
        <w:t>15158212729</w:t>
      </w:r>
    </w:p>
    <w:p w:rsidR="002205DC" w:rsidRPr="00BF5F36" w:rsidRDefault="002205DC">
      <w:pPr>
        <w:ind w:firstLine="420"/>
        <w:rPr>
          <w:rFonts w:ascii="仿宋_GB2312" w:eastAsia="仿宋_GB2312"/>
          <w:sz w:val="32"/>
          <w:szCs w:val="32"/>
        </w:rPr>
      </w:pPr>
    </w:p>
    <w:sectPr w:rsidR="002205DC" w:rsidRPr="00BF5F36" w:rsidSect="00E162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5DC" w:rsidRDefault="002205DC" w:rsidP="00977E93">
      <w:r>
        <w:separator/>
      </w:r>
    </w:p>
  </w:endnote>
  <w:endnote w:type="continuationSeparator" w:id="1">
    <w:p w:rsidR="002205DC" w:rsidRDefault="002205DC" w:rsidP="00977E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5DC" w:rsidRDefault="002205DC" w:rsidP="00977E93">
      <w:r>
        <w:separator/>
      </w:r>
    </w:p>
  </w:footnote>
  <w:footnote w:type="continuationSeparator" w:id="1">
    <w:p w:rsidR="002205DC" w:rsidRDefault="002205DC" w:rsidP="00977E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7089B"/>
    <w:multiLevelType w:val="multilevel"/>
    <w:tmpl w:val="17F7089B"/>
    <w:lvl w:ilvl="0">
      <w:start w:val="1"/>
      <w:numFmt w:val="japaneseCounting"/>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3FF9651D"/>
    <w:multiLevelType w:val="multilevel"/>
    <w:tmpl w:val="3FF9651D"/>
    <w:lvl w:ilvl="0">
      <w:start w:val="2"/>
      <w:numFmt w:val="japaneseCounting"/>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64F8"/>
    <w:rsid w:val="00036EAF"/>
    <w:rsid w:val="00066C3E"/>
    <w:rsid w:val="00094CB4"/>
    <w:rsid w:val="000C2E0C"/>
    <w:rsid w:val="000E4191"/>
    <w:rsid w:val="000E69A8"/>
    <w:rsid w:val="001201CD"/>
    <w:rsid w:val="00125253"/>
    <w:rsid w:val="00193650"/>
    <w:rsid w:val="001A70D0"/>
    <w:rsid w:val="001D1F4A"/>
    <w:rsid w:val="001E3EF4"/>
    <w:rsid w:val="00200CC8"/>
    <w:rsid w:val="002205DC"/>
    <w:rsid w:val="002319C0"/>
    <w:rsid w:val="00231BF1"/>
    <w:rsid w:val="00247EF8"/>
    <w:rsid w:val="00250810"/>
    <w:rsid w:val="002B7BCB"/>
    <w:rsid w:val="00320026"/>
    <w:rsid w:val="00396655"/>
    <w:rsid w:val="003F457B"/>
    <w:rsid w:val="00477E97"/>
    <w:rsid w:val="004B0612"/>
    <w:rsid w:val="004C49B5"/>
    <w:rsid w:val="004D3408"/>
    <w:rsid w:val="0055747E"/>
    <w:rsid w:val="00613B19"/>
    <w:rsid w:val="00625D67"/>
    <w:rsid w:val="006A4422"/>
    <w:rsid w:val="006E2E51"/>
    <w:rsid w:val="007C30EE"/>
    <w:rsid w:val="007F11EF"/>
    <w:rsid w:val="00900A30"/>
    <w:rsid w:val="00977E93"/>
    <w:rsid w:val="009805AB"/>
    <w:rsid w:val="009B144F"/>
    <w:rsid w:val="00A06E56"/>
    <w:rsid w:val="00A67625"/>
    <w:rsid w:val="00AA401F"/>
    <w:rsid w:val="00AA6AAF"/>
    <w:rsid w:val="00B13750"/>
    <w:rsid w:val="00B335F3"/>
    <w:rsid w:val="00B52F69"/>
    <w:rsid w:val="00BD5CAD"/>
    <w:rsid w:val="00BF5F36"/>
    <w:rsid w:val="00C264F8"/>
    <w:rsid w:val="00C5488C"/>
    <w:rsid w:val="00CC313F"/>
    <w:rsid w:val="00CF644C"/>
    <w:rsid w:val="00DA5B9B"/>
    <w:rsid w:val="00DF1894"/>
    <w:rsid w:val="00E0453F"/>
    <w:rsid w:val="00E16252"/>
    <w:rsid w:val="00E77BA9"/>
    <w:rsid w:val="00E85463"/>
    <w:rsid w:val="00EA075C"/>
    <w:rsid w:val="00EB267D"/>
    <w:rsid w:val="00EC30F9"/>
    <w:rsid w:val="00F656D5"/>
    <w:rsid w:val="00F77ABC"/>
    <w:rsid w:val="00F84607"/>
    <w:rsid w:val="00F93BD7"/>
    <w:rsid w:val="00FC6AA9"/>
    <w:rsid w:val="00FD65FB"/>
    <w:rsid w:val="0BD65688"/>
    <w:rsid w:val="2EEA5888"/>
    <w:rsid w:val="3DAA633B"/>
    <w:rsid w:val="434F34D4"/>
    <w:rsid w:val="6E56057C"/>
    <w:rsid w:val="7F12750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25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16252"/>
    <w:rPr>
      <w:sz w:val="18"/>
      <w:szCs w:val="18"/>
    </w:rPr>
  </w:style>
  <w:style w:type="character" w:customStyle="1" w:styleId="BalloonTextChar">
    <w:name w:val="Balloon Text Char"/>
    <w:basedOn w:val="DefaultParagraphFont"/>
    <w:link w:val="BalloonText"/>
    <w:uiPriority w:val="99"/>
    <w:semiHidden/>
    <w:locked/>
    <w:rsid w:val="00E16252"/>
    <w:rPr>
      <w:rFonts w:cs="Times New Roman"/>
      <w:sz w:val="18"/>
      <w:szCs w:val="18"/>
    </w:rPr>
  </w:style>
  <w:style w:type="table" w:styleId="TableGrid">
    <w:name w:val="Table Grid"/>
    <w:basedOn w:val="TableNormal"/>
    <w:uiPriority w:val="99"/>
    <w:rsid w:val="00E16252"/>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E16252"/>
    <w:pPr>
      <w:ind w:firstLineChars="200" w:firstLine="420"/>
    </w:pPr>
  </w:style>
  <w:style w:type="paragraph" w:styleId="Header">
    <w:name w:val="header"/>
    <w:basedOn w:val="Normal"/>
    <w:link w:val="HeaderChar"/>
    <w:uiPriority w:val="99"/>
    <w:rsid w:val="00977E9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77E93"/>
    <w:rPr>
      <w:rFonts w:cs="Times New Roman"/>
      <w:kern w:val="2"/>
      <w:sz w:val="18"/>
      <w:szCs w:val="18"/>
    </w:rPr>
  </w:style>
  <w:style w:type="paragraph" w:styleId="Footer">
    <w:name w:val="footer"/>
    <w:basedOn w:val="Normal"/>
    <w:link w:val="FooterChar"/>
    <w:uiPriority w:val="99"/>
    <w:rsid w:val="00977E9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77E93"/>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2</Pages>
  <Words>115</Words>
  <Characters>658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44</cp:revision>
  <cp:lastPrinted>2015-10-08T01:46:00Z</cp:lastPrinted>
  <dcterms:created xsi:type="dcterms:W3CDTF">2015-09-29T01:27:00Z</dcterms:created>
  <dcterms:modified xsi:type="dcterms:W3CDTF">2017-01-18T07:50:00Z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